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📝 焦虑日记</w:t>
      </w:r>
    </w:p>
    <w:p>
      <w:pPr>
        <w:jc w:val="center"/>
      </w:pPr>
      <w:r>
        <w:t>焦虑应对专项课程 | 每日记录模板（42天）</w:t>
      </w:r>
    </w:p>
    <w:p>
      <w:r>
        <w:rPr>
          <w:b/>
        </w:rPr>
        <w:t>为什么要写焦虑日记？</w:t>
      </w:r>
    </w:p>
    <w:p>
      <w:r>
        <w:t>焦虑日记是自我觉察的工具。通过每天记录，你可以发现自己的焦虑模式：什么时候、什么情境下最容易焦虑？身体有什么反应？你用了什么方法应对？这些信息将帮助你和焦虑和平共处。</w:t>
      </w:r>
    </w:p>
    <w:p>
      <w:pPr>
        <w:pStyle w:val="Heading2"/>
      </w:pPr>
      <w:r>
        <w:t>每日记录表</w:t>
      </w:r>
    </w:p>
    <w:p>
      <w:r>
        <w:t>日期 | 时间 | 焦虑程度(0-100) | 触发事件 | 身体反应 | 应对方式 | 效果</w:t>
      </w:r>
    </w:p>
    <w:p>
      <w:r>
        <w:t>第1天____月____日 | 早晨 | | | | |</w:t>
      </w:r>
    </w:p>
    <w:p>
      <w:r>
        <w:t>第1天____月____日 | 睡前 | | | | |</w:t>
      </w:r>
    </w:p>
    <w:p/>
    <w:p>
      <w:r>
        <w:t>第2天____月____日 | 早晨 | | | | |</w:t>
      </w:r>
    </w:p>
    <w:p>
      <w:r>
        <w:t>第2天____月____日 | 睡前 | | | | |</w:t>
      </w:r>
    </w:p>
    <w:p/>
    <w:p>
      <w:r>
        <w:t>第3天____月____日 | 早晨 | | | | |</w:t>
      </w:r>
    </w:p>
    <w:p>
      <w:r>
        <w:t>第3天____月____日 | 睡前 | | | | |</w:t>
      </w:r>
    </w:p>
    <w:p>
      <w:pPr>
        <w:pStyle w:val="Heading2"/>
      </w:pPr>
      <w:r>
        <w:t>焦虑程度参考</w:t>
      </w:r>
    </w:p>
    <w:p>
      <w:r>
        <w:t>0-30：轻微不适，可以轻松应对</w:t>
      </w:r>
    </w:p>
    <w:p>
      <w:r>
        <w:t>30-50：中等焦虑，但可以忍受</w:t>
      </w:r>
    </w:p>
    <w:p>
      <w:r>
        <w:t>50-70：较高焦虑，需要努力应对</w:t>
      </w:r>
    </w:p>
    <w:p>
      <w:r>
        <w:t>70-90：非常焦虑，但可以尝试</w:t>
      </w:r>
    </w:p>
    <w:p>
      <w:r>
        <w:t>90-100：极度焦虑</w:t>
      </w:r>
    </w:p>
    <w:p>
      <w:pPr>
        <w:jc w:val="center"/>
      </w:pPr>
      <w:r>
        <w:t>来源：cbt.nnxinli.com | 焦虑应对专项课程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