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⏰ 睡眠限制法操作指南</w:t>
      </w:r>
    </w:p>
    <w:p>
      <w:pPr>
        <w:jc w:val="center"/>
      </w:pPr>
      <w:r>
        <w:t>CBT-I失眠疗愈课程 | 提高睡眠效率</w:t>
      </w:r>
    </w:p>
    <w:p>
      <w:r>
        <w:rPr>
          <w:b/>
        </w:rPr>
        <w:t>什么是睡眠限制法？</w:t>
      </w:r>
    </w:p>
    <w:p>
      <w:r>
        <w:t>睡眠限制法是一种通过科学地限制卧床时间来提高睡眠效率的方法。它基于一个简单的原理：轻微的睡眠不足会增加睡眠驱动力，让你睡得更快、更深。</w:t>
      </w:r>
    </w:p>
    <w:p>
      <w:pPr>
        <w:pStyle w:val="Heading2"/>
      </w:pPr>
      <w:r>
        <w:t>📊 睡眠效率计算</w:t>
      </w:r>
    </w:p>
    <w:p>
      <w:r>
        <w:rPr>
          <w:b/>
        </w:rPr>
        <w:t>睡眠效率 = （实际睡眠时间 ÷ 卧床时间） × 100%</w:t>
      </w:r>
    </w:p>
    <w:p>
      <w:pPr>
        <w:pStyle w:val="Heading2"/>
      </w:pPr>
      <w:r>
        <w:t>睡眠效率参考标准</w:t>
      </w:r>
    </w:p>
    <w:p>
      <w:r>
        <w:rPr>
          <w:b/>
        </w:rPr>
        <w:t>≥ 85%：优秀</w:t>
      </w:r>
    </w:p>
    <w:p>
      <w:r>
        <w:t xml:space="preserve">  继续保持，或可适当增加卧床时间</w:t>
      </w:r>
    </w:p>
    <w:p>
      <w:r>
        <w:rPr>
          <w:b/>
        </w:rPr>
        <w:t>80-84%：良好</w:t>
      </w:r>
    </w:p>
    <w:p>
      <w:r>
        <w:t xml:space="preserve">  保持现状</w:t>
      </w:r>
    </w:p>
    <w:p>
      <w:r>
        <w:rPr>
          <w:b/>
        </w:rPr>
        <w:t>75-79%：一般</w:t>
      </w:r>
    </w:p>
    <w:p>
      <w:r>
        <w:t xml:space="preserve">  可适当减少卧床时间</w:t>
      </w:r>
    </w:p>
    <w:p>
      <w:r>
        <w:rPr>
          <w:b/>
        </w:rPr>
        <w:t>65-74%：轻度失眠</w:t>
      </w:r>
    </w:p>
    <w:p>
      <w:r>
        <w:t xml:space="preserve">  建议使用睡眠限制法</w:t>
      </w:r>
    </w:p>
    <w:p>
      <w:r>
        <w:rPr>
          <w:b/>
        </w:rPr>
        <w:t>&lt; 65%：中重度失眠</w:t>
      </w:r>
    </w:p>
    <w:p>
      <w:r>
        <w:t xml:space="preserve">  强烈建议使用睡眠限制法</w:t>
      </w:r>
    </w:p>
    <w:p>
      <w:pPr>
        <w:pStyle w:val="Heading2"/>
      </w:pPr>
      <w:r>
        <w:t>📋 睡眠限制法具体步骤</w:t>
      </w:r>
    </w:p>
    <w:p>
      <w:r>
        <w:rPr>
          <w:b/>
        </w:rPr>
        <w:t>☐ 第1步：计算平均睡眠时间</w:t>
      </w:r>
    </w:p>
    <w:p>
      <w:r>
        <w:t xml:space="preserve">   根据过去1-2周的睡眠日记，计算平均睡眠时间</w:t>
      </w:r>
    </w:p>
    <w:p>
      <w:r>
        <w:rPr>
          <w:b/>
        </w:rPr>
        <w:t>☐ 第2步：确定允许的卧床时间</w:t>
      </w:r>
    </w:p>
    <w:p>
      <w:r>
        <w:t xml:space="preserve">   卧床时间 = 平均睡眠时间 + 30分钟（缓冲），最少不能少于5小时</w:t>
      </w:r>
    </w:p>
    <w:p>
      <w:r>
        <w:rPr>
          <w:b/>
        </w:rPr>
        <w:t>☐ 第3步：设定固定起床时间</w:t>
      </w:r>
    </w:p>
    <w:p>
      <w:r>
        <w:t xml:space="preserve">   每天（包括周末）同一时间起床</w:t>
      </w:r>
    </w:p>
    <w:p>
      <w:r>
        <w:rPr>
          <w:b/>
        </w:rPr>
        <w:t>☐ 第4步：计算上床时间</w:t>
      </w:r>
    </w:p>
    <w:p>
      <w:r>
        <w:t xml:space="preserve">   上床时间 = 起床时间 - 允许的卧床时间</w:t>
      </w:r>
    </w:p>
    <w:p>
      <w:r>
        <w:rPr>
          <w:b/>
        </w:rPr>
        <w:t>☐ 第5步：执行一周</w:t>
      </w:r>
    </w:p>
    <w:p>
      <w:r>
        <w:t xml:space="preserve">   严格按照设定的时间执行</w:t>
      </w:r>
    </w:p>
    <w:p>
      <w:r>
        <w:rPr>
          <w:b/>
        </w:rPr>
        <w:t>☐ 第6步：评估效果</w:t>
      </w:r>
    </w:p>
    <w:p>
      <w:r>
        <w:t xml:space="preserve">   如果睡眠效率≥85%，下周可增加15-30分钟卧床时间</w:t>
      </w:r>
    </w:p>
    <w:p>
      <w:r>
        <w:rPr>
          <w:b/>
        </w:rPr>
        <w:t>☐ 第7步：逐步调整</w:t>
      </w:r>
    </w:p>
    <w:p>
      <w:r>
        <w:t xml:space="preserve">   每周评估一次，逐步增加到合适的睡眠时长</w:t>
      </w:r>
    </w:p>
    <w:p>
      <w:pPr>
        <w:pStyle w:val="Heading2"/>
      </w:pPr>
      <w:r>
        <w:t>💡 注意事项</w:t>
      </w:r>
    </w:p>
    <w:p>
      <w:r>
        <w:t>☐ 卧床时间不能少于5小时（保证基本休息）</w:t>
      </w:r>
    </w:p>
    <w:p>
      <w:r>
        <w:t>☐ 如果白天非常困倦，可以短暂小睡（20分钟）</w:t>
      </w:r>
    </w:p>
    <w:p>
      <w:r>
        <w:t>☐ 睡眠限制法初期可能会有疲惫感，但会逐渐改善</w:t>
      </w:r>
    </w:p>
    <w:p>
      <w:r>
        <w:t>☐ 坚持执行，通常2-3周会看到明显效果</w:t>
      </w:r>
    </w:p>
    <w:p>
      <w:r>
        <w:t>☐ 配合刺激控制法效果更佳</w:t>
      </w:r>
    </w:p>
    <w:p>
      <w:pPr>
        <w:pStyle w:val="Heading2"/>
      </w:pPr>
      <w:r>
        <w:t>⚠️ 禁忌人群</w:t>
      </w:r>
    </w:p>
    <w:p>
      <w:r>
        <w:t>有癫痫、严重心脏问题、严重精神疾病的人不适合使用睡眠限制法。如有疑问，请咨询医生。</w:t>
      </w:r>
    </w:p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