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🛏️ 刺激控制法操作指南</w:t>
      </w:r>
    </w:p>
    <w:p>
      <w:pPr>
        <w:jc w:val="center"/>
      </w:pPr>
      <w:r>
        <w:t>CBT-I失眠疗愈课程 | 重建睡眠与床的联结</w:t>
      </w:r>
    </w:p>
    <w:p>
      <w:r>
        <w:rPr>
          <w:b/>
        </w:rPr>
        <w:t>什么是刺激控制法？</w:t>
      </w:r>
    </w:p>
    <w:p>
      <w:r>
        <w:t>刺激控制法是一种通过改变睡眠与床的关系来治疗失眠的方法。它的核心目标是让"床"重新成为"睡眠"的信号，而不是"焦虑"或"清醒"的信号。</w:t>
      </w:r>
    </w:p>
    <w:p>
      <w:pPr>
        <w:pStyle w:val="Heading2"/>
      </w:pPr>
      <w:r>
        <w:t>📋 核心规则（必须遵守！）</w:t>
      </w:r>
    </w:p>
    <w:p>
      <w:r>
        <w:rPr>
          <w:b/>
        </w:rPr>
        <w:t>☐ 规则1：床只用于睡觉和亲密行为</w:t>
      </w:r>
    </w:p>
    <w:p>
      <w:r>
        <w:t xml:space="preserve">   不在床上看电视、刷手机、工作、吃东西</w:t>
      </w:r>
    </w:p>
    <w:p>
      <w:r>
        <w:rPr>
          <w:b/>
        </w:rPr>
        <w:t>☐ 规则2：只在困的时候上床</w:t>
      </w:r>
    </w:p>
    <w:p>
      <w:r>
        <w:t xml:space="preserve">   不要为了"早点休息"而提前上床</w:t>
      </w:r>
    </w:p>
    <w:p>
      <w:r>
        <w:rPr>
          <w:b/>
        </w:rPr>
        <w:t>☐ 规则3：20分钟睡不着就起床</w:t>
      </w:r>
    </w:p>
    <w:p>
      <w:r>
        <w:t xml:space="preserve">   如果躺下超过20分钟还清醒，去另一个房间做无聊的事</w:t>
      </w:r>
    </w:p>
    <w:p>
      <w:r>
        <w:rPr>
          <w:b/>
        </w:rPr>
        <w:t>☐ 规则4：无论睡眠质量如何，每天同一时间起床</w:t>
      </w:r>
    </w:p>
    <w:p>
      <w:r>
        <w:t xml:space="preserve">   即使前一晚没睡好，也要按时起床，不能赖床</w:t>
      </w:r>
    </w:p>
    <w:p>
      <w:r>
        <w:rPr>
          <w:b/>
        </w:rPr>
        <w:t>☐ 规则5：白天不要小睡</w:t>
      </w:r>
    </w:p>
    <w:p>
      <w:r>
        <w:t xml:space="preserve">   如果有失眠问题，白天尽量不午睡，把困意留到晚上</w:t>
      </w:r>
    </w:p>
    <w:p>
      <w:pPr>
        <w:pStyle w:val="Heading2"/>
      </w:pPr>
      <w:r>
        <w:t>🌙 夜间醒来应对流程</w:t>
      </w:r>
    </w:p>
    <w:p>
      <w:r>
        <w:rPr>
          <w:b/>
        </w:rPr>
        <w:t>如果20分钟后还清醒 → 立即起床 → 去其他房间</w:t>
      </w:r>
    </w:p>
    <w:p>
      <w:r>
        <w:t>☐ 夜里醒来后，不要看时间（看时间会引发焦虑）</w:t>
      </w:r>
    </w:p>
    <w:p>
      <w:r>
        <w:t>☐ 如果20分钟内没有睡着，就起床</w:t>
      </w:r>
    </w:p>
    <w:p>
      <w:r>
        <w:t>☐ 去客厅或另一个房间</w:t>
      </w:r>
    </w:p>
    <w:p>
      <w:r>
        <w:t>☐ 做无聊的事（看一本无聊的书、坐着发呆）</w:t>
      </w:r>
    </w:p>
    <w:p>
      <w:r>
        <w:t>☐ 不要看电视、玩手机、电脑</w:t>
      </w:r>
    </w:p>
    <w:p>
      <w:r>
        <w:t>☐ 灯光保持暗淡</w:t>
      </w:r>
    </w:p>
    <w:p>
      <w:r>
        <w:t>☐ 感到困倦时再回到床上</w:t>
      </w:r>
    </w:p>
    <w:p>
      <w:r>
        <w:t>☐ 如果回到床上还是睡不着，重复以上步骤</w:t>
      </w:r>
    </w:p>
    <w:p>
      <w:pPr>
        <w:pStyle w:val="Heading2"/>
      </w:pPr>
      <w:r>
        <w:t>💡 提示</w:t>
      </w:r>
    </w:p>
    <w:p>
      <w:r>
        <w:t>刚开始使用刺激控制法的前几天，可能会感到有些疲惫。但请坚持下去，通常1-2周后你会发现入睡变得更容易，睡眠质量也会明显提升。</w:t>
      </w:r>
    </w:p>
    <w:p>
      <w:pPr>
        <w:jc w:val="center"/>
      </w:pPr>
      <w:r>
        <w:t>来源：cbt.nnxinli.com | 失眠疗愈课程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